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 xml:space="preserve">SOLICITUD DE AUTORIZACIÓN PREVIA </w:t>
      </w:r>
      <w:r w:rsidR="00187DA4">
        <w:rPr>
          <w:b/>
          <w:i/>
          <w:sz w:val="24"/>
        </w:rPr>
        <w:t>PARA EFECTUAR OPERACIONES CON PERSONAS O ENTIDADES VINCULADAS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9B3A48" w:rsidRDefault="00A329A0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</w:t>
      </w:r>
      <w:r w:rsidR="005F5E35">
        <w:t>…………………….</w:t>
      </w:r>
      <w:r>
        <w:t xml:space="preserve">., con </w:t>
      </w:r>
      <w:r w:rsidR="009B3A48">
        <w:t>C</w:t>
      </w:r>
      <w:r>
        <w:t>IF</w:t>
      </w:r>
      <w:r w:rsidR="005F5E35">
        <w:t>……</w:t>
      </w:r>
      <w:r>
        <w:t xml:space="preserve">………………, </w:t>
      </w:r>
      <w:r w:rsidR="005F5E35">
        <w:t xml:space="preserve">y domicilio fiscal en ……………………………………………………………...........…………………………………………………………………………., </w:t>
      </w:r>
      <w:r w:rsidR="009B3A48">
        <w:t>actuando</w:t>
      </w:r>
      <w:r>
        <w:t xml:space="preserve"> como </w:t>
      </w:r>
      <w:r w:rsidR="005F5E35">
        <w:t>entidad beneficiaria en</w:t>
      </w:r>
      <w:r>
        <w:t xml:space="preserve"> el proyecto tractor </w:t>
      </w:r>
      <w:r w:rsidR="002C1520">
        <w:t xml:space="preserve">de título </w:t>
      </w:r>
      <w:r>
        <w:t>……………………………………………………………</w:t>
      </w:r>
      <w:r w:rsidR="00681140">
        <w:t>….</w:t>
      </w:r>
      <w:r w:rsidR="002C1520">
        <w:t>………</w:t>
      </w:r>
      <w:r>
        <w:t>…</w:t>
      </w:r>
      <w:r w:rsidR="00681140">
        <w:t xml:space="preserve"> presentado al PERTE </w:t>
      </w:r>
      <w:r w:rsidR="00D827F8">
        <w:t>Naval,</w:t>
      </w:r>
      <w:r w:rsidRPr="00F73DB1">
        <w:t xml:space="preserve"> </w:t>
      </w:r>
      <w:r w:rsidR="009B3A48">
        <w:t>declara que:</w:t>
      </w:r>
    </w:p>
    <w:p w:rsidR="00A329A0" w:rsidRDefault="005F5E35" w:rsidP="00A329A0">
      <w:pPr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 w:rsidR="00681140">
        <w:t>…………………………</w:t>
      </w:r>
      <w:r w:rsidR="009B3A48">
        <w:t>………………………………</w:t>
      </w:r>
      <w:r w:rsidR="00A329A0">
        <w:t>……………</w:t>
      </w:r>
      <w:r w:rsidR="009B3A48">
        <w:t>………,</w:t>
      </w:r>
      <w:r w:rsidR="005510DB">
        <w:t xml:space="preserve"> existe</w:t>
      </w:r>
      <w:r w:rsidR="00751D5C">
        <w:t>n</w:t>
      </w:r>
      <w:r w:rsidR="005510DB">
        <w:t xml:space="preserve"> </w:t>
      </w:r>
      <w:r w:rsidR="00751D5C" w:rsidRPr="00751D5C">
        <w:t>operaciones con personas o entidades</w:t>
      </w:r>
      <w:r w:rsidR="00751D5C">
        <w:t xml:space="preserve"> vinculadas con el beneficiario</w:t>
      </w:r>
      <w:r w:rsidR="005510DB">
        <w:t xml:space="preserve"> en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2296"/>
        <w:gridCol w:w="2580"/>
        <w:gridCol w:w="1801"/>
      </w:tblGrid>
      <w:tr w:rsidR="005510DB" w:rsidTr="00751D5C"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Descripción del gasto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P</w:t>
            </w:r>
            <w:r w:rsidR="00751D5C">
              <w:t>ersona/entidad vinculada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 xml:space="preserve">C.I.F </w:t>
            </w:r>
            <w:r w:rsidR="00751D5C">
              <w:t>persona/entidad vinculada</w:t>
            </w:r>
          </w:p>
        </w:tc>
        <w:tc>
          <w:tcPr>
            <w:tcW w:w="0" w:type="auto"/>
          </w:tcPr>
          <w:p w:rsidR="005510DB" w:rsidRDefault="00CE302F" w:rsidP="00751D5C">
            <w:pPr>
              <w:jc w:val="center"/>
            </w:pPr>
            <w:r>
              <w:t>Motivo contratación</w:t>
            </w: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CE302F" w:rsidTr="00751D5C"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</w:tbl>
    <w:p w:rsidR="000B6A4C" w:rsidRDefault="000B6A4C" w:rsidP="00B50DEE">
      <w:pPr>
        <w:jc w:val="both"/>
      </w:pPr>
    </w:p>
    <w:p w:rsidR="00940835" w:rsidRDefault="00CE302F" w:rsidP="00B50DEE">
      <w:pPr>
        <w:jc w:val="both"/>
      </w:pPr>
      <w:r>
        <w:t xml:space="preserve">Por lo que se solicita expresamente la autorización </w:t>
      </w:r>
      <w:r w:rsidR="00751D5C">
        <w:t>por parte del Ministerio de Industria</w:t>
      </w:r>
      <w:bookmarkStart w:id="0" w:name="_GoBack"/>
      <w:bookmarkEnd w:id="0"/>
      <w:r w:rsidR="00751D5C">
        <w:t xml:space="preserve"> y Turismo </w:t>
      </w:r>
      <w:r>
        <w:t xml:space="preserve">para </w:t>
      </w:r>
      <w:r w:rsidR="00187DA4">
        <w:t>efectuar</w:t>
      </w:r>
      <w:r w:rsidR="00751D5C">
        <w:t xml:space="preserve"> </w:t>
      </w:r>
      <w:r>
        <w:t xml:space="preserve">operaciones con </w:t>
      </w:r>
      <w:r w:rsidR="00751D5C">
        <w:t xml:space="preserve">personas o </w:t>
      </w:r>
      <w:r>
        <w:t>entidades vinculadas</w:t>
      </w:r>
      <w:r w:rsidR="00940835">
        <w:t xml:space="preserve"> </w:t>
      </w:r>
      <w:r w:rsidR="00940835" w:rsidRPr="00940835">
        <w:t>de acuerdo con las condiciones normales de mercado, de conformidad con lo establecido en el artículo 29.7 de la Ley 38/2003, de 17 de noviembre, General de Subvenciones</w:t>
      </w:r>
      <w:r w:rsidR="00940835">
        <w:t>.</w:t>
      </w:r>
    </w:p>
    <w:p w:rsidR="00940835" w:rsidRDefault="00940835" w:rsidP="00B50DEE">
      <w:pPr>
        <w:jc w:val="both"/>
      </w:pPr>
    </w:p>
    <w:p w:rsidR="000B6A4C" w:rsidRDefault="000B6A4C" w:rsidP="000B6A4C">
      <w:r>
        <w:t>……………………………..., XX de …………… de 202X</w:t>
      </w:r>
    </w:p>
    <w:p w:rsidR="000B6A4C" w:rsidRDefault="000B6A4C" w:rsidP="000B6A4C"/>
    <w:p w:rsidR="000B6A4C" w:rsidRDefault="000B6A4C" w:rsidP="000B6A4C">
      <w:r>
        <w:t>Fdo. …………………………………………….</w:t>
      </w:r>
    </w:p>
    <w:p w:rsidR="00940835" w:rsidRDefault="00940835" w:rsidP="00B50DEE">
      <w:pPr>
        <w:jc w:val="both"/>
      </w:pPr>
    </w:p>
    <w:p w:rsidR="00940835" w:rsidRDefault="00940835" w:rsidP="00B50DEE">
      <w:pPr>
        <w:jc w:val="both"/>
      </w:pPr>
    </w:p>
    <w:p w:rsidR="00CE302F" w:rsidRDefault="009408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835">
        <w:rPr>
          <w:b/>
        </w:rPr>
        <w:t>NOTA</w:t>
      </w:r>
      <w:r>
        <w:t>: E</w:t>
      </w:r>
      <w:r w:rsidRPr="00940835">
        <w:t>n caso de convertirse en beneficiario de la ayuda solicitada</w:t>
      </w:r>
      <w:r w:rsidR="00CE302F">
        <w:t xml:space="preserve">, </w:t>
      </w:r>
      <w:r w:rsidRPr="00940835">
        <w:t>en la fase de justificación</w:t>
      </w:r>
      <w:r>
        <w:t xml:space="preserve">, </w:t>
      </w:r>
      <w:r w:rsidR="00CE302F">
        <w:t>se presenta</w:t>
      </w:r>
      <w:r w:rsidR="00751D5C">
        <w:t>rá</w:t>
      </w:r>
      <w:r w:rsidR="00CE302F">
        <w:t xml:space="preserve"> la documentación correspondiente según </w:t>
      </w:r>
      <w:r w:rsidR="00751D5C">
        <w:t>se establezca</w:t>
      </w:r>
      <w:r w:rsidR="00CE302F">
        <w:t xml:space="preserve"> </w:t>
      </w:r>
      <w:r w:rsidR="00751D5C">
        <w:t xml:space="preserve">en </w:t>
      </w:r>
      <w:r w:rsidR="00CE302F">
        <w:t xml:space="preserve">la Guía de Justificación: </w:t>
      </w:r>
    </w:p>
    <w:p w:rsidR="00CE302F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 xml:space="preserve">Al menos dos presupuestos alternativos (además de la operación vinculada), para cada uno de los conceptos anteriores. </w:t>
      </w:r>
    </w:p>
    <w:p w:rsidR="00B50DEE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>Certificado de tasador independiente, para cada uno de los activos anteriores.</w:t>
      </w:r>
    </w:p>
    <w:p w:rsidR="000D1C9C" w:rsidRDefault="005F5E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0D1C9C">
        <w:t>Cualquier otra documentación que sea necesaria</w:t>
      </w:r>
      <w:r>
        <w:t xml:space="preserve"> y que se indique en la Guía de Justificación </w:t>
      </w:r>
    </w:p>
    <w:sectPr w:rsidR="000D1C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F0" w:rsidRDefault="00CB7CF0" w:rsidP="00A329A0">
      <w:pPr>
        <w:spacing w:after="0" w:line="240" w:lineRule="auto"/>
      </w:pPr>
      <w:r>
        <w:separator/>
      </w:r>
    </w:p>
  </w:endnote>
  <w:end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F0" w:rsidRDefault="00CB7CF0" w:rsidP="00A329A0">
      <w:pPr>
        <w:spacing w:after="0" w:line="240" w:lineRule="auto"/>
      </w:pPr>
      <w:r>
        <w:separator/>
      </w:r>
    </w:p>
  </w:footnote>
  <w:foot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C85C0A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BD5E9F" wp14:editId="1FE3E79C">
              <wp:simplePos x="0" y="0"/>
              <wp:positionH relativeFrom="column">
                <wp:posOffset>3638169</wp:posOffset>
              </wp:positionH>
              <wp:positionV relativeFrom="paragraph">
                <wp:posOffset>-120397</wp:posOffset>
              </wp:positionV>
              <wp:extent cx="2315845" cy="314147"/>
              <wp:effectExtent l="0" t="0" r="27305" b="1016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3141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29A0" w:rsidRPr="00B33343" w:rsidRDefault="00C85C0A" w:rsidP="00A329A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DE ESTADO</w:t>
                          </w:r>
                          <w:r w:rsidR="00A329A0">
                            <w:rPr>
                              <w:rFonts w:ascii="Gill Sans MT" w:hAnsi="Gill Sans MT"/>
                              <w:sz w:val="16"/>
                            </w:rPr>
                            <w:t xml:space="preserve"> DE INDUSTRIA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D5E9F" id="Rectángulo 24" o:spid="_x0000_s1026" style="position:absolute;margin-left:286.45pt;margin-top:-9.5pt;width:182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" o:allowincell="f" filled="f" fillcolor="silver">
              <v:textbox>
                <w:txbxContent>
                  <w:p w:rsidR="00A329A0" w:rsidRPr="00B33343" w:rsidRDefault="00C85C0A" w:rsidP="00A329A0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DE ESTADO</w:t>
                    </w:r>
                    <w:r w:rsidR="00A329A0">
                      <w:rPr>
                        <w:rFonts w:ascii="Gill Sans MT" w:hAnsi="Gill Sans MT"/>
                        <w:sz w:val="16"/>
                      </w:rPr>
                      <w:t xml:space="preserve"> DE INDUSTRIA</w:t>
                    </w:r>
                  </w:p>
                </w:txbxContent>
              </v:textbox>
            </v:rect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7E8682F" wp14:editId="69F19A67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9A0" w:rsidRPr="00DA621E" w:rsidRDefault="00A329A0" w:rsidP="00A329A0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8682F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7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HgXmQy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A329A0" w:rsidRPr="00DA621E" w:rsidRDefault="00A329A0" w:rsidP="00A329A0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90A3E" wp14:editId="784A9355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</w:t>
                          </w:r>
                        </w:p>
                        <w:p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DE INDUSTRIA </w:t>
                          </w:r>
                        </w:p>
                        <w:p w:rsidR="00A329A0" w:rsidRPr="00993BCC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90A3E" id="Cuadro de texto 28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NigIAAB8FAAAOAAAAZHJzL2Uyb0RvYy54bWysVMlu2zAQvRfoPxC8O1ogLxIiB4ldFwXS&#10;BUj7AbRIWUQlDkvSltKi/94hZT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589wkmWdFIzoW6l0qcpJhkf0f1cShGEQUx&#10;kr6k+RS7E+r6Y5FxeH5XZCcdTmYru5Iuzk6s8MS+UhzLZoVjsh3X0fP0Q5exB6dv6EqQgWd+1IAb&#10;tsMoPB/dS2QL/BF1YQBpQ/LxVsFFA+YrJT1OaEntlz0zgpL2jUJt5UmW+ZEOm2w6T3FjLi3bSwtT&#10;FUKV1FEyLlduvAb22shdg5FGNSu4RT3WMkjlKaujinEKQ03HG8OP+eU+eD3da8sf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1r2o2KAgAAHw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</w:t>
                    </w:r>
                  </w:p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DE INDUSTRIA </w:t>
                    </w:r>
                  </w:p>
                  <w:p w:rsidR="00A329A0" w:rsidRPr="00993BCC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Y TURISMO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2F444934" wp14:editId="69B92B3A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28BD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A329A0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B6A4C"/>
    <w:rsid w:val="000D1C9C"/>
    <w:rsid w:val="000F2747"/>
    <w:rsid w:val="00187DA4"/>
    <w:rsid w:val="001D39A1"/>
    <w:rsid w:val="002C1520"/>
    <w:rsid w:val="005510DB"/>
    <w:rsid w:val="005F5E35"/>
    <w:rsid w:val="00681140"/>
    <w:rsid w:val="00751D5C"/>
    <w:rsid w:val="007E4ADE"/>
    <w:rsid w:val="008060D5"/>
    <w:rsid w:val="00893BD8"/>
    <w:rsid w:val="00940835"/>
    <w:rsid w:val="009B3A48"/>
    <w:rsid w:val="00A329A0"/>
    <w:rsid w:val="00B50DEE"/>
    <w:rsid w:val="00B513AC"/>
    <w:rsid w:val="00BD036B"/>
    <w:rsid w:val="00C318FD"/>
    <w:rsid w:val="00C85C0A"/>
    <w:rsid w:val="00CB7CF0"/>
    <w:rsid w:val="00CE302F"/>
    <w:rsid w:val="00D827F8"/>
    <w:rsid w:val="00E74763"/>
    <w:rsid w:val="00E93AC6"/>
    <w:rsid w:val="00EA5AA8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47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3</Or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66569-1A98-4CCC-B715-0B01DDB7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64164-8f0e-4f25-aaa5-f489d9c4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6D671-A01B-43E0-AA90-C8C31AE85358}">
  <ds:schemaRefs>
    <ds:schemaRef ds:uri="14a64164-8f0e-4f25-aaa5-f489d9c45bb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85149B-3E3D-47DF-B6D4-8F632339F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operaciones con personas o empresas vinculadas (Actualizado: 06/03/2023)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operaciones con personas o empresas vinculadas (actualizado: 19/01/2024)</dc:title>
  <dc:subject/>
  <dc:creator/>
  <cp:keywords/>
  <dc:description/>
  <cp:lastModifiedBy/>
  <cp:revision>1</cp:revision>
  <dcterms:created xsi:type="dcterms:W3CDTF">2023-09-14T09:36:00Z</dcterms:created>
  <dcterms:modified xsi:type="dcterms:W3CDTF">2024-01-19T09:25:00Z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